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F80" w:rsidRDefault="00E52F80" w:rsidP="00E52F80">
      <w:pPr>
        <w:pStyle w:val="1"/>
        <w:spacing w:before="71" w:line="240" w:lineRule="auto"/>
        <w:ind w:left="0" w:right="4179" w:firstLine="0"/>
      </w:pPr>
    </w:p>
    <w:p w:rsidR="00E52F80" w:rsidRDefault="00E52F80" w:rsidP="00E52F80">
      <w:pPr>
        <w:jc w:val="center"/>
        <w:rPr>
          <w:b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lang w:eastAsia="ru-RU"/>
        </w:rPr>
        <w:t> </w:t>
      </w:r>
      <w:r>
        <w:rPr>
          <w:b/>
          <w:sz w:val="20"/>
          <w:szCs w:val="20"/>
        </w:rPr>
        <w:t xml:space="preserve">Детский сад «Колобок» </w:t>
      </w:r>
    </w:p>
    <w:p w:rsidR="00E52F80" w:rsidRDefault="00E52F80" w:rsidP="00E52F8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Структурное подразделение муниципального автономного образовательного учреждения Абатская средняя общеобразовательная школа №1</w:t>
      </w:r>
    </w:p>
    <w:p w:rsidR="00E52F80" w:rsidRDefault="00E52F80" w:rsidP="00E52F8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627544, Тюменская область, Абатский район, с. Быструха, ул. Центральная 50</w:t>
      </w:r>
    </w:p>
    <w:p w:rsidR="00E52F80" w:rsidRDefault="00E52F80" w:rsidP="00E52F80">
      <w:pPr>
        <w:jc w:val="center"/>
        <w:rPr>
          <w:b/>
          <w:sz w:val="20"/>
          <w:szCs w:val="20"/>
        </w:rPr>
      </w:pPr>
    </w:p>
    <w:p w:rsidR="00E52F80" w:rsidRDefault="00E52F80" w:rsidP="00E52F80">
      <w:pPr>
        <w:pStyle w:val="a3"/>
        <w:tabs>
          <w:tab w:val="left" w:pos="5786"/>
        </w:tabs>
        <w:spacing w:before="62"/>
        <w:jc w:val="center"/>
      </w:pPr>
      <w:r>
        <w:rPr>
          <w:color w:val="1E2120"/>
        </w:rPr>
        <w:t xml:space="preserve">                                                            УТВЕРЖДЕНО:</w:t>
      </w:r>
    </w:p>
    <w:p w:rsidR="00E52F80" w:rsidRDefault="00E52F80" w:rsidP="00E52F80">
      <w:pPr>
        <w:pStyle w:val="a3"/>
        <w:tabs>
          <w:tab w:val="left" w:pos="5786"/>
        </w:tabs>
      </w:pPr>
      <w:r>
        <w:rPr>
          <w:color w:val="1E2120"/>
        </w:rPr>
        <w:tab/>
        <w:t>Директор</w:t>
      </w:r>
    </w:p>
    <w:p w:rsidR="00E52F80" w:rsidRDefault="00E52F80" w:rsidP="00E52F80">
      <w:pPr>
        <w:pStyle w:val="a3"/>
        <w:tabs>
          <w:tab w:val="left" w:pos="5786"/>
        </w:tabs>
      </w:pPr>
      <w:r>
        <w:rPr>
          <w:color w:val="1E2120"/>
        </w:rPr>
        <w:tab/>
        <w:t xml:space="preserve">МАОУ </w:t>
      </w:r>
      <w:proofErr w:type="spellStart"/>
      <w:r>
        <w:rPr>
          <w:color w:val="1E2120"/>
        </w:rPr>
        <w:t>Абасткая</w:t>
      </w:r>
      <w:proofErr w:type="spellEnd"/>
      <w:r>
        <w:rPr>
          <w:color w:val="1E2120"/>
        </w:rPr>
        <w:t xml:space="preserve"> СОШ №1</w:t>
      </w:r>
    </w:p>
    <w:p w:rsidR="00E52F80" w:rsidRDefault="00E52F80" w:rsidP="00E52F80">
      <w:pPr>
        <w:pStyle w:val="a3"/>
        <w:tabs>
          <w:tab w:val="left" w:pos="2281"/>
          <w:tab w:val="left" w:pos="5786"/>
          <w:tab w:val="left" w:pos="7346"/>
        </w:tabs>
        <w:jc w:val="center"/>
        <w:rPr>
          <w:color w:val="1E2120"/>
        </w:rPr>
      </w:pPr>
      <w:r>
        <w:rPr>
          <w:color w:val="1E2120"/>
        </w:rPr>
        <w:t xml:space="preserve">                                                                          «</w:t>
      </w:r>
      <w:proofErr w:type="gramStart"/>
      <w:r>
        <w:rPr>
          <w:color w:val="1E2120"/>
          <w:u w:val="single" w:color="1D201F"/>
        </w:rPr>
        <w:t xml:space="preserve">01 </w:t>
      </w:r>
      <w:r>
        <w:rPr>
          <w:color w:val="1E2120"/>
          <w:spacing w:val="51"/>
          <w:u w:val="single" w:color="1D201F"/>
        </w:rPr>
        <w:t xml:space="preserve"> </w:t>
      </w:r>
      <w:r>
        <w:rPr>
          <w:color w:val="1E2120"/>
          <w:u w:val="single"/>
        </w:rPr>
        <w:t>»</w:t>
      </w:r>
      <w:proofErr w:type="gramEnd"/>
      <w:r>
        <w:rPr>
          <w:color w:val="1E2120"/>
          <w:u w:val="single"/>
        </w:rPr>
        <w:t xml:space="preserve"> июня     202</w:t>
      </w:r>
      <w:r>
        <w:rPr>
          <w:color w:val="1E2120"/>
          <w:spacing w:val="121"/>
          <w:u w:val="single"/>
        </w:rPr>
        <w:t>3</w:t>
      </w:r>
      <w:r>
        <w:rPr>
          <w:color w:val="1E2120"/>
          <w:u w:val="single"/>
        </w:rPr>
        <w:t>г</w:t>
      </w:r>
      <w:r>
        <w:rPr>
          <w:color w:val="1E2120"/>
        </w:rPr>
        <w:t>.</w:t>
      </w:r>
    </w:p>
    <w:p w:rsidR="00E52F80" w:rsidRDefault="00E52F80" w:rsidP="00E52F80">
      <w:pPr>
        <w:pStyle w:val="a3"/>
        <w:tabs>
          <w:tab w:val="left" w:pos="2281"/>
          <w:tab w:val="left" w:pos="5786"/>
          <w:tab w:val="left" w:pos="7346"/>
        </w:tabs>
        <w:jc w:val="center"/>
        <w:rPr>
          <w:color w:val="1E212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3006090</wp:posOffset>
            </wp:positionH>
            <wp:positionV relativeFrom="paragraph">
              <wp:posOffset>13970</wp:posOffset>
            </wp:positionV>
            <wp:extent cx="2628900" cy="1334770"/>
            <wp:effectExtent l="0" t="0" r="0" b="0"/>
            <wp:wrapThrough wrapText="bothSides">
              <wp:wrapPolygon edited="0">
                <wp:start x="0" y="0"/>
                <wp:lineTo x="0" y="21271"/>
                <wp:lineTo x="21443" y="21271"/>
                <wp:lineTo x="2144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334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F80" w:rsidRDefault="00E52F80" w:rsidP="00E52F80">
      <w:pPr>
        <w:pStyle w:val="a3"/>
        <w:tabs>
          <w:tab w:val="left" w:pos="1245"/>
        </w:tabs>
        <w:ind w:left="0"/>
        <w:jc w:val="right"/>
        <w:rPr>
          <w:sz w:val="26"/>
        </w:rPr>
      </w:pPr>
      <w:r>
        <w:rPr>
          <w:sz w:val="26"/>
        </w:rPr>
        <w:tab/>
      </w:r>
    </w:p>
    <w:p w:rsidR="00E52F80" w:rsidRDefault="00E52F80" w:rsidP="00E52F80">
      <w:pPr>
        <w:pStyle w:val="a5"/>
        <w:spacing w:before="163"/>
      </w:pPr>
    </w:p>
    <w:p w:rsidR="00E52F80" w:rsidRDefault="00E52F80" w:rsidP="00E52F80">
      <w:pPr>
        <w:pStyle w:val="a5"/>
        <w:spacing w:before="163"/>
      </w:pPr>
    </w:p>
    <w:p w:rsidR="00E52F80" w:rsidRDefault="00E52F80">
      <w:pPr>
        <w:pStyle w:val="1"/>
        <w:spacing w:before="71" w:line="240" w:lineRule="auto"/>
        <w:ind w:left="4179" w:right="4179" w:firstLine="0"/>
        <w:jc w:val="center"/>
      </w:pPr>
    </w:p>
    <w:p w:rsidR="00E52F80" w:rsidRDefault="00E52F80">
      <w:pPr>
        <w:pStyle w:val="1"/>
        <w:spacing w:before="71" w:line="240" w:lineRule="auto"/>
        <w:ind w:left="4179" w:right="4179" w:firstLine="0"/>
        <w:jc w:val="center"/>
      </w:pPr>
    </w:p>
    <w:p w:rsidR="00E52F80" w:rsidRDefault="00E52F80" w:rsidP="00E52F80">
      <w:pPr>
        <w:pStyle w:val="1"/>
        <w:spacing w:before="71" w:line="240" w:lineRule="auto"/>
        <w:ind w:left="0" w:right="4179" w:firstLine="0"/>
      </w:pPr>
    </w:p>
    <w:p w:rsidR="00606C3F" w:rsidRDefault="00136283">
      <w:pPr>
        <w:pStyle w:val="1"/>
        <w:spacing w:before="71" w:line="240" w:lineRule="auto"/>
        <w:ind w:left="4179" w:right="4179" w:firstLine="0"/>
        <w:jc w:val="center"/>
      </w:pPr>
      <w:r>
        <w:t>ИНСТРУКЦИЯ</w:t>
      </w:r>
    </w:p>
    <w:p w:rsidR="00606C3F" w:rsidRDefault="00136283">
      <w:pPr>
        <w:ind w:left="2100" w:right="2101" w:firstLine="2"/>
        <w:jc w:val="center"/>
        <w:rPr>
          <w:b/>
          <w:sz w:val="24"/>
        </w:rPr>
      </w:pPr>
      <w:r>
        <w:rPr>
          <w:b/>
          <w:sz w:val="24"/>
        </w:rPr>
        <w:t>по оказанию первой помощи детям при отравлениях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ядовитыми растениями и грибами, укусах насекомых,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тепловом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или солнечном ударах</w:t>
      </w:r>
    </w:p>
    <w:p w:rsidR="00606C3F" w:rsidRDefault="00606C3F">
      <w:pPr>
        <w:pStyle w:val="a3"/>
        <w:ind w:left="0"/>
        <w:rPr>
          <w:b/>
        </w:rPr>
      </w:pPr>
    </w:p>
    <w:p w:rsidR="00606C3F" w:rsidRDefault="00136283">
      <w:pPr>
        <w:pStyle w:val="1"/>
        <w:numPr>
          <w:ilvl w:val="0"/>
          <w:numId w:val="6"/>
        </w:numPr>
        <w:tabs>
          <w:tab w:val="left" w:pos="2036"/>
        </w:tabs>
        <w:ind w:hanging="241"/>
        <w:jc w:val="left"/>
      </w:pPr>
      <w:r>
        <w:t>Первая</w:t>
      </w:r>
      <w:r>
        <w:rPr>
          <w:spacing w:val="-3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отравлениях</w:t>
      </w:r>
      <w:r>
        <w:rPr>
          <w:spacing w:val="-3"/>
        </w:rPr>
        <w:t xml:space="preserve"> </w:t>
      </w:r>
      <w:r>
        <w:t>ядовитыми</w:t>
      </w:r>
      <w:r>
        <w:rPr>
          <w:spacing w:val="-3"/>
        </w:rPr>
        <w:t xml:space="preserve"> </w:t>
      </w:r>
      <w:r>
        <w:t>растениями</w:t>
      </w:r>
    </w:p>
    <w:p w:rsidR="00606C3F" w:rsidRDefault="00136283">
      <w:pPr>
        <w:pStyle w:val="a4"/>
        <w:numPr>
          <w:ilvl w:val="1"/>
          <w:numId w:val="5"/>
        </w:numPr>
        <w:tabs>
          <w:tab w:val="left" w:pos="533"/>
        </w:tabs>
        <w:spacing w:line="274" w:lineRule="exact"/>
        <w:ind w:hanging="421"/>
        <w:rPr>
          <w:sz w:val="24"/>
        </w:rPr>
      </w:pPr>
      <w:r>
        <w:rPr>
          <w:sz w:val="24"/>
        </w:rPr>
        <w:t>Перечень</w:t>
      </w:r>
      <w:r>
        <w:rPr>
          <w:spacing w:val="-3"/>
          <w:sz w:val="24"/>
        </w:rPr>
        <w:t xml:space="preserve"> </w:t>
      </w:r>
      <w:r>
        <w:rPr>
          <w:sz w:val="24"/>
        </w:rPr>
        <w:t>ядовитых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растений:</w:t>
      </w:r>
    </w:p>
    <w:p w:rsidR="00606C3F" w:rsidRDefault="00136283">
      <w:pPr>
        <w:pStyle w:val="a4"/>
        <w:numPr>
          <w:ilvl w:val="0"/>
          <w:numId w:val="4"/>
        </w:numPr>
        <w:tabs>
          <w:tab w:val="left" w:pos="294"/>
        </w:tabs>
        <w:ind w:left="293" w:hanging="182"/>
        <w:rPr>
          <w:sz w:val="24"/>
        </w:rPr>
      </w:pPr>
      <w:r>
        <w:rPr>
          <w:sz w:val="24"/>
        </w:rPr>
        <w:t>белена</w:t>
      </w:r>
      <w:r>
        <w:rPr>
          <w:spacing w:val="-4"/>
          <w:sz w:val="24"/>
        </w:rPr>
        <w:t xml:space="preserve"> </w:t>
      </w:r>
      <w:r>
        <w:rPr>
          <w:sz w:val="24"/>
        </w:rPr>
        <w:t>черная;</w:t>
      </w:r>
    </w:p>
    <w:p w:rsidR="00606C3F" w:rsidRDefault="00136283">
      <w:pPr>
        <w:pStyle w:val="a4"/>
        <w:numPr>
          <w:ilvl w:val="0"/>
          <w:numId w:val="4"/>
        </w:numPr>
        <w:tabs>
          <w:tab w:val="left" w:pos="294"/>
        </w:tabs>
        <w:ind w:left="293" w:hanging="182"/>
        <w:rPr>
          <w:sz w:val="24"/>
        </w:rPr>
      </w:pPr>
      <w:r>
        <w:rPr>
          <w:sz w:val="24"/>
        </w:rPr>
        <w:t>дурман</w:t>
      </w:r>
      <w:r>
        <w:rPr>
          <w:spacing w:val="-3"/>
          <w:sz w:val="24"/>
        </w:rPr>
        <w:t xml:space="preserve"> </w:t>
      </w:r>
      <w:r>
        <w:rPr>
          <w:sz w:val="24"/>
        </w:rPr>
        <w:t>обыкновенный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(ядовиты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растения);</w:t>
      </w:r>
    </w:p>
    <w:p w:rsidR="00606C3F" w:rsidRDefault="00136283">
      <w:pPr>
        <w:pStyle w:val="a4"/>
        <w:numPr>
          <w:ilvl w:val="0"/>
          <w:numId w:val="4"/>
        </w:numPr>
        <w:tabs>
          <w:tab w:val="left" w:pos="325"/>
        </w:tabs>
        <w:ind w:right="109" w:firstLine="0"/>
        <w:rPr>
          <w:sz w:val="24"/>
        </w:rPr>
      </w:pPr>
      <w:r>
        <w:rPr>
          <w:sz w:val="24"/>
        </w:rPr>
        <w:t>клещевина</w:t>
      </w:r>
      <w:r>
        <w:rPr>
          <w:spacing w:val="27"/>
          <w:sz w:val="24"/>
        </w:rPr>
        <w:t xml:space="preserve"> </w:t>
      </w:r>
      <w:r>
        <w:rPr>
          <w:sz w:val="24"/>
        </w:rPr>
        <w:t>обыкновенная</w:t>
      </w:r>
      <w:r>
        <w:rPr>
          <w:spacing w:val="27"/>
          <w:sz w:val="24"/>
        </w:rPr>
        <w:t xml:space="preserve"> </w:t>
      </w:r>
      <w:r>
        <w:rPr>
          <w:sz w:val="24"/>
        </w:rPr>
        <w:t>(отравление</w:t>
      </w:r>
      <w:r>
        <w:rPr>
          <w:spacing w:val="27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27"/>
          <w:sz w:val="24"/>
        </w:rPr>
        <w:t xml:space="preserve"> </w:t>
      </w:r>
      <w:r>
        <w:rPr>
          <w:sz w:val="24"/>
        </w:rPr>
        <w:t>семенами,</w:t>
      </w:r>
      <w:r>
        <w:rPr>
          <w:spacing w:val="27"/>
          <w:sz w:val="24"/>
        </w:rPr>
        <w:t xml:space="preserve"> </w:t>
      </w:r>
      <w:r>
        <w:rPr>
          <w:sz w:val="24"/>
        </w:rPr>
        <w:t>похожими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фасоль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бобы</w:t>
      </w:r>
      <w:r>
        <w:rPr>
          <w:spacing w:val="37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употребление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10 семян</w:t>
      </w:r>
      <w:r>
        <w:rPr>
          <w:spacing w:val="3"/>
          <w:sz w:val="24"/>
        </w:rPr>
        <w:t xml:space="preserve"> </w:t>
      </w:r>
      <w:r>
        <w:rPr>
          <w:sz w:val="24"/>
        </w:rPr>
        <w:t>приводит к</w:t>
      </w:r>
      <w:r>
        <w:rPr>
          <w:spacing w:val="1"/>
          <w:sz w:val="24"/>
        </w:rPr>
        <w:t xml:space="preserve"> </w:t>
      </w:r>
      <w:r>
        <w:rPr>
          <w:sz w:val="24"/>
        </w:rPr>
        <w:t>смерти);</w:t>
      </w:r>
    </w:p>
    <w:p w:rsidR="00606C3F" w:rsidRDefault="00136283">
      <w:pPr>
        <w:pStyle w:val="a4"/>
        <w:numPr>
          <w:ilvl w:val="0"/>
          <w:numId w:val="4"/>
        </w:numPr>
        <w:tabs>
          <w:tab w:val="left" w:pos="294"/>
        </w:tabs>
        <w:ind w:left="293" w:hanging="182"/>
        <w:rPr>
          <w:sz w:val="24"/>
        </w:rPr>
      </w:pPr>
      <w:r>
        <w:rPr>
          <w:sz w:val="24"/>
        </w:rPr>
        <w:t>паслен</w:t>
      </w:r>
      <w:r>
        <w:rPr>
          <w:spacing w:val="-3"/>
          <w:sz w:val="24"/>
        </w:rPr>
        <w:t xml:space="preserve"> </w:t>
      </w:r>
      <w:r>
        <w:rPr>
          <w:sz w:val="24"/>
        </w:rPr>
        <w:t>черный;</w:t>
      </w:r>
    </w:p>
    <w:p w:rsidR="00606C3F" w:rsidRDefault="00136283">
      <w:pPr>
        <w:pStyle w:val="a4"/>
        <w:numPr>
          <w:ilvl w:val="0"/>
          <w:numId w:val="4"/>
        </w:numPr>
        <w:tabs>
          <w:tab w:val="left" w:pos="294"/>
        </w:tabs>
        <w:ind w:left="293" w:hanging="182"/>
        <w:rPr>
          <w:sz w:val="24"/>
        </w:rPr>
      </w:pPr>
      <w:r>
        <w:rPr>
          <w:sz w:val="24"/>
        </w:rPr>
        <w:t>волчьи</w:t>
      </w:r>
      <w:r>
        <w:rPr>
          <w:spacing w:val="-2"/>
          <w:sz w:val="24"/>
        </w:rPr>
        <w:t xml:space="preserve"> </w:t>
      </w:r>
      <w:r>
        <w:rPr>
          <w:sz w:val="24"/>
        </w:rPr>
        <w:t>ягоды;</w:t>
      </w:r>
    </w:p>
    <w:p w:rsidR="00606C3F" w:rsidRDefault="00136283">
      <w:pPr>
        <w:pStyle w:val="a4"/>
        <w:numPr>
          <w:ilvl w:val="0"/>
          <w:numId w:val="4"/>
        </w:numPr>
        <w:tabs>
          <w:tab w:val="left" w:pos="294"/>
        </w:tabs>
        <w:spacing w:before="1"/>
        <w:ind w:left="293" w:hanging="182"/>
        <w:rPr>
          <w:sz w:val="24"/>
        </w:rPr>
      </w:pPr>
      <w:r>
        <w:rPr>
          <w:sz w:val="24"/>
        </w:rPr>
        <w:t>амброзия.</w:t>
      </w:r>
    </w:p>
    <w:p w:rsidR="00606C3F" w:rsidRDefault="00136283">
      <w:pPr>
        <w:pStyle w:val="a4"/>
        <w:numPr>
          <w:ilvl w:val="1"/>
          <w:numId w:val="5"/>
        </w:numPr>
        <w:tabs>
          <w:tab w:val="left" w:pos="533"/>
        </w:tabs>
        <w:ind w:hanging="421"/>
        <w:rPr>
          <w:sz w:val="24"/>
        </w:rPr>
      </w:pPr>
      <w:r>
        <w:rPr>
          <w:sz w:val="24"/>
        </w:rPr>
        <w:t>Симптомы</w:t>
      </w:r>
      <w:r>
        <w:rPr>
          <w:spacing w:val="-3"/>
          <w:sz w:val="24"/>
        </w:rPr>
        <w:t xml:space="preserve"> </w:t>
      </w:r>
      <w:r>
        <w:rPr>
          <w:sz w:val="24"/>
        </w:rPr>
        <w:t>отравления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ядовитыми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4"/>
          <w:sz w:val="24"/>
        </w:rPr>
        <w:t xml:space="preserve"> </w:t>
      </w:r>
      <w:r>
        <w:rPr>
          <w:sz w:val="24"/>
        </w:rPr>
        <w:t>доврачебной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помощи.</w:t>
      </w:r>
    </w:p>
    <w:p w:rsidR="00606C3F" w:rsidRDefault="00136283">
      <w:pPr>
        <w:pStyle w:val="a3"/>
        <w:ind w:right="113"/>
        <w:jc w:val="both"/>
      </w:pPr>
      <w:r>
        <w:rPr>
          <w:i/>
        </w:rPr>
        <w:t xml:space="preserve">Белена черная </w:t>
      </w:r>
      <w:r>
        <w:t>– сухость слизистой полости рта и кожи, кожная сыпь, осиплость голоса, жажда,</w:t>
      </w:r>
      <w:r>
        <w:rPr>
          <w:spacing w:val="1"/>
        </w:rPr>
        <w:t xml:space="preserve"> </w:t>
      </w:r>
      <w:r>
        <w:t>тошнота,</w:t>
      </w:r>
      <w:r>
        <w:rPr>
          <w:spacing w:val="1"/>
        </w:rPr>
        <w:t xml:space="preserve"> </w:t>
      </w:r>
      <w:r>
        <w:t>рвота,</w:t>
      </w:r>
      <w:r>
        <w:rPr>
          <w:spacing w:val="1"/>
        </w:rPr>
        <w:t xml:space="preserve"> </w:t>
      </w:r>
      <w:r>
        <w:t>задержка</w:t>
      </w:r>
      <w:r>
        <w:rPr>
          <w:spacing w:val="1"/>
        </w:rPr>
        <w:t xml:space="preserve"> </w:t>
      </w:r>
      <w:r>
        <w:t>мочеиспускания,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судороги.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симптомов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10–15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отравлении</w:t>
      </w:r>
      <w:r>
        <w:rPr>
          <w:spacing w:val="1"/>
        </w:rPr>
        <w:t xml:space="preserve"> </w:t>
      </w:r>
      <w:r>
        <w:t>беленой</w:t>
      </w:r>
      <w:r>
        <w:rPr>
          <w:spacing w:val="1"/>
        </w:rPr>
        <w:t xml:space="preserve"> </w:t>
      </w:r>
      <w:r>
        <w:t>черной</w:t>
      </w:r>
      <w:r>
        <w:rPr>
          <w:spacing w:val="1"/>
        </w:rPr>
        <w:t xml:space="preserve"> </w:t>
      </w:r>
      <w:r>
        <w:t>показано</w:t>
      </w:r>
      <w:r>
        <w:rPr>
          <w:spacing w:val="1"/>
        </w:rPr>
        <w:t xml:space="preserve"> </w:t>
      </w:r>
      <w:r>
        <w:t>промывание</w:t>
      </w:r>
      <w:r>
        <w:rPr>
          <w:spacing w:val="1"/>
        </w:rPr>
        <w:t xml:space="preserve"> </w:t>
      </w:r>
      <w:r>
        <w:t>желудка</w:t>
      </w:r>
      <w:r>
        <w:rPr>
          <w:spacing w:val="1"/>
        </w:rPr>
        <w:t xml:space="preserve"> </w:t>
      </w:r>
      <w:r>
        <w:t>раствором</w:t>
      </w:r>
      <w:r>
        <w:rPr>
          <w:spacing w:val="1"/>
        </w:rPr>
        <w:t xml:space="preserve"> </w:t>
      </w:r>
      <w:r>
        <w:t>гидрокарбоната</w:t>
      </w:r>
      <w:r>
        <w:rPr>
          <w:spacing w:val="1"/>
        </w:rPr>
        <w:t xml:space="preserve"> </w:t>
      </w:r>
      <w:r>
        <w:t>натрия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активированным</w:t>
      </w:r>
      <w:r>
        <w:rPr>
          <w:spacing w:val="1"/>
        </w:rPr>
        <w:t xml:space="preserve"> </w:t>
      </w:r>
      <w:r>
        <w:t>углем,</w:t>
      </w:r>
      <w:r>
        <w:rPr>
          <w:spacing w:val="1"/>
        </w:rPr>
        <w:t xml:space="preserve"> </w:t>
      </w:r>
      <w:r>
        <w:t>влажное</w:t>
      </w:r>
      <w:r>
        <w:rPr>
          <w:spacing w:val="1"/>
        </w:rPr>
        <w:t xml:space="preserve"> </w:t>
      </w:r>
      <w:r>
        <w:t>обвертывание,</w:t>
      </w:r>
      <w:r>
        <w:rPr>
          <w:spacing w:val="-1"/>
        </w:rPr>
        <w:t xml:space="preserve"> </w:t>
      </w:r>
      <w:r>
        <w:t>холод на</w:t>
      </w:r>
      <w:r>
        <w:rPr>
          <w:spacing w:val="-5"/>
        </w:rPr>
        <w:t xml:space="preserve"> </w:t>
      </w:r>
      <w:r>
        <w:t>голову, паховые</w:t>
      </w:r>
      <w:r>
        <w:rPr>
          <w:spacing w:val="-2"/>
        </w:rPr>
        <w:t xml:space="preserve"> </w:t>
      </w:r>
      <w:r>
        <w:t>области, симптоматическое</w:t>
      </w:r>
      <w:r>
        <w:rPr>
          <w:spacing w:val="-2"/>
        </w:rPr>
        <w:t xml:space="preserve"> </w:t>
      </w:r>
      <w:r>
        <w:t>лечение.</w:t>
      </w:r>
    </w:p>
    <w:p w:rsidR="00606C3F" w:rsidRDefault="00136283">
      <w:pPr>
        <w:pStyle w:val="a3"/>
        <w:ind w:right="111"/>
        <w:jc w:val="both"/>
      </w:pPr>
      <w:r>
        <w:rPr>
          <w:i/>
        </w:rPr>
        <w:t xml:space="preserve">Дурман обыкновенный </w:t>
      </w:r>
      <w:r>
        <w:t>– сухость слизистой полости рта и кожи, кожная сыпь, ос</w:t>
      </w:r>
      <w:r>
        <w:t>иплость голоса,</w:t>
      </w:r>
      <w:r>
        <w:rPr>
          <w:spacing w:val="-57"/>
        </w:rPr>
        <w:t xml:space="preserve"> </w:t>
      </w:r>
      <w:r>
        <w:t>жажда,</w:t>
      </w:r>
      <w:r>
        <w:rPr>
          <w:spacing w:val="1"/>
        </w:rPr>
        <w:t xml:space="preserve"> </w:t>
      </w:r>
      <w:r>
        <w:t>тошнота,</w:t>
      </w:r>
      <w:r>
        <w:rPr>
          <w:spacing w:val="1"/>
        </w:rPr>
        <w:t xml:space="preserve"> </w:t>
      </w:r>
      <w:r>
        <w:t>рвота,</w:t>
      </w:r>
      <w:r>
        <w:rPr>
          <w:spacing w:val="1"/>
        </w:rPr>
        <w:t xml:space="preserve"> </w:t>
      </w:r>
      <w:r>
        <w:t>задержка</w:t>
      </w:r>
      <w:r>
        <w:rPr>
          <w:spacing w:val="1"/>
        </w:rPr>
        <w:t xml:space="preserve"> </w:t>
      </w:r>
      <w:r>
        <w:t>мочеиспускания,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судороги.</w:t>
      </w:r>
      <w:r>
        <w:rPr>
          <w:spacing w:val="-57"/>
        </w:rPr>
        <w:t xml:space="preserve"> </w:t>
      </w:r>
      <w:r>
        <w:t>Время развития симптомов - от 10 мин до 10–15 ч. При отравлении дурманом обыкновенным</w:t>
      </w:r>
      <w:r>
        <w:rPr>
          <w:spacing w:val="1"/>
        </w:rPr>
        <w:t xml:space="preserve"> </w:t>
      </w:r>
      <w:r>
        <w:t>показано</w:t>
      </w:r>
      <w:r>
        <w:rPr>
          <w:spacing w:val="1"/>
        </w:rPr>
        <w:t xml:space="preserve"> </w:t>
      </w:r>
      <w:r>
        <w:t>промывание</w:t>
      </w:r>
      <w:r>
        <w:rPr>
          <w:spacing w:val="1"/>
        </w:rPr>
        <w:t xml:space="preserve"> </w:t>
      </w:r>
      <w:r>
        <w:t>желудка</w:t>
      </w:r>
      <w:r>
        <w:rPr>
          <w:spacing w:val="1"/>
        </w:rPr>
        <w:t xml:space="preserve"> </w:t>
      </w:r>
      <w:r>
        <w:t>раствором</w:t>
      </w:r>
      <w:r>
        <w:rPr>
          <w:spacing w:val="1"/>
        </w:rPr>
        <w:t xml:space="preserve"> </w:t>
      </w:r>
      <w:r>
        <w:t>гидрокарбоната</w:t>
      </w:r>
      <w:r>
        <w:rPr>
          <w:spacing w:val="1"/>
        </w:rPr>
        <w:t xml:space="preserve"> </w:t>
      </w:r>
      <w:r>
        <w:t>натрия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активи</w:t>
      </w:r>
      <w:r>
        <w:t>рованным</w:t>
      </w:r>
      <w:r>
        <w:rPr>
          <w:spacing w:val="1"/>
        </w:rPr>
        <w:t xml:space="preserve"> </w:t>
      </w:r>
      <w:r>
        <w:t>углем,</w:t>
      </w:r>
      <w:r>
        <w:rPr>
          <w:spacing w:val="-57"/>
        </w:rPr>
        <w:t xml:space="preserve"> </w:t>
      </w:r>
      <w:r>
        <w:t>влажное</w:t>
      </w:r>
      <w:r>
        <w:rPr>
          <w:spacing w:val="-2"/>
        </w:rPr>
        <w:t xml:space="preserve"> </w:t>
      </w:r>
      <w:r>
        <w:t>обертывание,</w:t>
      </w:r>
      <w:r>
        <w:rPr>
          <w:spacing w:val="1"/>
        </w:rPr>
        <w:t xml:space="preserve"> </w:t>
      </w:r>
      <w:r>
        <w:t>холод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голову,</w:t>
      </w:r>
      <w:r>
        <w:rPr>
          <w:spacing w:val="-1"/>
        </w:rPr>
        <w:t xml:space="preserve"> </w:t>
      </w:r>
      <w:r>
        <w:t>паховые</w:t>
      </w:r>
      <w:r>
        <w:rPr>
          <w:spacing w:val="-2"/>
        </w:rPr>
        <w:t xml:space="preserve"> </w:t>
      </w:r>
      <w:r>
        <w:t>области,</w:t>
      </w:r>
      <w:r>
        <w:rPr>
          <w:spacing w:val="-1"/>
        </w:rPr>
        <w:t xml:space="preserve"> </w:t>
      </w:r>
      <w:r>
        <w:t>симптоматическое</w:t>
      </w:r>
      <w:r>
        <w:rPr>
          <w:spacing w:val="-1"/>
        </w:rPr>
        <w:t xml:space="preserve"> </w:t>
      </w:r>
      <w:r>
        <w:t>лечение.</w:t>
      </w:r>
    </w:p>
    <w:p w:rsidR="00606C3F" w:rsidRDefault="00136283">
      <w:pPr>
        <w:pStyle w:val="a3"/>
        <w:ind w:right="111"/>
        <w:jc w:val="both"/>
      </w:pPr>
      <w:r>
        <w:rPr>
          <w:i/>
        </w:rPr>
        <w:t xml:space="preserve">Клещевина обыкновенная </w:t>
      </w:r>
      <w:r>
        <w:t>– недомогание, тошнота, рвота, боль и жжение в пищеводе и желудке,</w:t>
      </w:r>
      <w:r>
        <w:rPr>
          <w:spacing w:val="-57"/>
        </w:rPr>
        <w:t xml:space="preserve"> </w:t>
      </w:r>
      <w:r>
        <w:t>головная</w:t>
      </w:r>
      <w:r>
        <w:rPr>
          <w:spacing w:val="1"/>
        </w:rPr>
        <w:t xml:space="preserve"> </w:t>
      </w:r>
      <w:r>
        <w:t>боль,</w:t>
      </w:r>
      <w:r>
        <w:rPr>
          <w:spacing w:val="1"/>
        </w:rPr>
        <w:t xml:space="preserve"> </w:t>
      </w:r>
      <w:r>
        <w:t>сонливость,</w:t>
      </w:r>
      <w:r>
        <w:rPr>
          <w:spacing w:val="1"/>
        </w:rPr>
        <w:t xml:space="preserve"> </w:t>
      </w:r>
      <w:r>
        <w:t>потеря</w:t>
      </w:r>
      <w:r>
        <w:rPr>
          <w:spacing w:val="1"/>
        </w:rPr>
        <w:t xml:space="preserve"> </w:t>
      </w:r>
      <w:r>
        <w:t>ориентации,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цианоз,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сердечной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судороги,</w:t>
      </w:r>
      <w:r>
        <w:rPr>
          <w:spacing w:val="1"/>
        </w:rPr>
        <w:t xml:space="preserve"> </w:t>
      </w:r>
      <w:r>
        <w:t>понижение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отравлении</w:t>
      </w:r>
      <w:r>
        <w:rPr>
          <w:spacing w:val="1"/>
        </w:rPr>
        <w:t xml:space="preserve"> </w:t>
      </w:r>
      <w:r>
        <w:t>клещевиной</w:t>
      </w:r>
      <w:r>
        <w:rPr>
          <w:spacing w:val="1"/>
        </w:rPr>
        <w:t xml:space="preserve"> </w:t>
      </w:r>
      <w:r>
        <w:t>обыкновенной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многократное</w:t>
      </w:r>
      <w:r>
        <w:rPr>
          <w:spacing w:val="1"/>
        </w:rPr>
        <w:t xml:space="preserve"> </w:t>
      </w:r>
      <w:r>
        <w:t>промывание</w:t>
      </w:r>
      <w:r>
        <w:rPr>
          <w:spacing w:val="1"/>
        </w:rPr>
        <w:t xml:space="preserve"> </w:t>
      </w:r>
      <w:r>
        <w:t>желудка.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клизма с введением активированного угля, прием слизистых отваров (кисель, ж</w:t>
      </w:r>
      <w:r>
        <w:t>еле), полный</w:t>
      </w:r>
      <w:r>
        <w:rPr>
          <w:spacing w:val="1"/>
        </w:rPr>
        <w:t xml:space="preserve"> </w:t>
      </w:r>
      <w:r>
        <w:t>покой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обогреванием</w:t>
      </w:r>
      <w:r>
        <w:rPr>
          <w:spacing w:val="-1"/>
        </w:rPr>
        <w:t xml:space="preserve"> </w:t>
      </w:r>
      <w:r>
        <w:t>тела.</w:t>
      </w:r>
    </w:p>
    <w:p w:rsidR="00606C3F" w:rsidRDefault="00136283">
      <w:pPr>
        <w:pStyle w:val="a3"/>
        <w:spacing w:before="1"/>
        <w:ind w:right="109"/>
        <w:jc w:val="both"/>
      </w:pPr>
      <w:r>
        <w:rPr>
          <w:i/>
        </w:rPr>
        <w:t xml:space="preserve">Паслен черный </w:t>
      </w:r>
      <w:r>
        <w:t>– боль в животе, тошнота, рвота, депрессивное состояние, головокружение,</w:t>
      </w:r>
      <w:r>
        <w:rPr>
          <w:spacing w:val="1"/>
        </w:rPr>
        <w:t xml:space="preserve"> </w:t>
      </w:r>
      <w:r>
        <w:t>затрудненное дыхание, неправильный пульс, нарушение сердечной деятельности, коматозное</w:t>
      </w:r>
      <w:r>
        <w:rPr>
          <w:spacing w:val="1"/>
        </w:rPr>
        <w:t xml:space="preserve"> </w:t>
      </w:r>
      <w:r>
        <w:t xml:space="preserve">состояние. При отравлении пасленом черным </w:t>
      </w:r>
      <w:r>
        <w:t>показано промывание желудка активированным</w:t>
      </w:r>
      <w:r>
        <w:rPr>
          <w:spacing w:val="1"/>
        </w:rPr>
        <w:t xml:space="preserve"> </w:t>
      </w:r>
      <w:r>
        <w:t>углем,</w:t>
      </w:r>
      <w:r>
        <w:rPr>
          <w:spacing w:val="-1"/>
        </w:rPr>
        <w:t xml:space="preserve"> </w:t>
      </w:r>
      <w:r>
        <w:t>искусственная вентиляция легких.</w:t>
      </w:r>
    </w:p>
    <w:p w:rsidR="00606C3F" w:rsidRDefault="00136283">
      <w:pPr>
        <w:pStyle w:val="a4"/>
        <w:numPr>
          <w:ilvl w:val="1"/>
          <w:numId w:val="5"/>
        </w:numPr>
        <w:tabs>
          <w:tab w:val="left" w:pos="718"/>
        </w:tabs>
        <w:ind w:left="112" w:right="112" w:firstLine="0"/>
        <w:jc w:val="both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отравлений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ядовитыми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проведена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госпитализация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лечебное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учреждение.</w:t>
      </w:r>
    </w:p>
    <w:p w:rsidR="00606C3F" w:rsidRDefault="00606C3F">
      <w:pPr>
        <w:pStyle w:val="a3"/>
        <w:spacing w:before="5"/>
        <w:ind w:left="0"/>
      </w:pPr>
    </w:p>
    <w:p w:rsidR="00606C3F" w:rsidRDefault="00136283">
      <w:pPr>
        <w:pStyle w:val="1"/>
        <w:numPr>
          <w:ilvl w:val="0"/>
          <w:numId w:val="6"/>
        </w:numPr>
        <w:tabs>
          <w:tab w:val="left" w:pos="2221"/>
        </w:tabs>
        <w:ind w:left="2220" w:hanging="241"/>
        <w:jc w:val="both"/>
      </w:pPr>
      <w:r>
        <w:t>Первая</w:t>
      </w:r>
      <w:r>
        <w:rPr>
          <w:spacing w:val="-3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отравлениях</w:t>
      </w:r>
      <w:r>
        <w:rPr>
          <w:spacing w:val="-2"/>
        </w:rPr>
        <w:t xml:space="preserve"> </w:t>
      </w:r>
      <w:r>
        <w:t>ядовитыми</w:t>
      </w:r>
      <w:r>
        <w:rPr>
          <w:spacing w:val="-2"/>
        </w:rPr>
        <w:t xml:space="preserve"> </w:t>
      </w:r>
      <w:r>
        <w:t>грибами</w:t>
      </w:r>
    </w:p>
    <w:p w:rsidR="00606C3F" w:rsidRDefault="00136283">
      <w:pPr>
        <w:pStyle w:val="a4"/>
        <w:numPr>
          <w:ilvl w:val="1"/>
          <w:numId w:val="3"/>
        </w:numPr>
        <w:tabs>
          <w:tab w:val="left" w:pos="567"/>
        </w:tabs>
        <w:ind w:right="110" w:firstLine="0"/>
        <w:jc w:val="both"/>
        <w:rPr>
          <w:sz w:val="24"/>
        </w:rPr>
      </w:pPr>
      <w:r>
        <w:rPr>
          <w:sz w:val="24"/>
        </w:rPr>
        <w:t>Отравление наступает при употреблении в пищу ядовитых грибов (мухоморы, бледная и</w:t>
      </w:r>
      <w:r>
        <w:rPr>
          <w:spacing w:val="1"/>
          <w:sz w:val="24"/>
        </w:rPr>
        <w:t xml:space="preserve"> </w:t>
      </w:r>
      <w:r>
        <w:rPr>
          <w:sz w:val="24"/>
        </w:rPr>
        <w:t>зеленая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поганка,</w:t>
      </w:r>
      <w:r>
        <w:rPr>
          <w:spacing w:val="1"/>
          <w:sz w:val="24"/>
        </w:rPr>
        <w:t xml:space="preserve"> </w:t>
      </w:r>
      <w:r>
        <w:rPr>
          <w:sz w:val="24"/>
        </w:rPr>
        <w:t>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опята),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</w:t>
      </w:r>
      <w:r>
        <w:rPr>
          <w:spacing w:val="1"/>
          <w:sz w:val="24"/>
        </w:rPr>
        <w:t xml:space="preserve"> </w:t>
      </w:r>
      <w:r>
        <w:rPr>
          <w:sz w:val="24"/>
        </w:rPr>
        <w:t>съедобных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грибов</w:t>
      </w:r>
      <w:r>
        <w:rPr>
          <w:spacing w:val="1"/>
          <w:sz w:val="24"/>
        </w:rPr>
        <w:t xml:space="preserve"> </w:t>
      </w:r>
      <w:r>
        <w:rPr>
          <w:sz w:val="24"/>
        </w:rPr>
        <w:t>(строчки,</w:t>
      </w:r>
      <w:r>
        <w:rPr>
          <w:spacing w:val="1"/>
          <w:sz w:val="24"/>
        </w:rPr>
        <w:t xml:space="preserve"> </w:t>
      </w:r>
      <w:r>
        <w:rPr>
          <w:sz w:val="24"/>
        </w:rPr>
        <w:t>сморчки,</w:t>
      </w:r>
      <w:r>
        <w:rPr>
          <w:spacing w:val="1"/>
          <w:sz w:val="24"/>
        </w:rPr>
        <w:t xml:space="preserve"> </w:t>
      </w:r>
      <w:r>
        <w:rPr>
          <w:sz w:val="24"/>
        </w:rPr>
        <w:t>свинушки, волнушки, сыроежки) при их недостаточной кулинарной обработке (если они мало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z w:val="24"/>
        </w:rPr>
        <w:t>мыты, не выдержаны в воде, плохо проварены, не прожарены). Скрытый период отравления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длится 1–4, реже 10 ч. Затем возникают тошнота, рвота, разлитая боль в животе, диарея,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появиться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желтуха, при тяжелых</w:t>
      </w:r>
      <w:r>
        <w:rPr>
          <w:spacing w:val="1"/>
          <w:sz w:val="24"/>
        </w:rPr>
        <w:t xml:space="preserve"> </w:t>
      </w:r>
      <w:r>
        <w:rPr>
          <w:sz w:val="24"/>
        </w:rPr>
        <w:t>отравлениях</w:t>
      </w:r>
      <w:r>
        <w:rPr>
          <w:spacing w:val="3"/>
          <w:sz w:val="24"/>
        </w:rPr>
        <w:t xml:space="preserve"> </w:t>
      </w:r>
      <w:r>
        <w:rPr>
          <w:sz w:val="24"/>
        </w:rPr>
        <w:t>– параличи, кома.</w:t>
      </w:r>
    </w:p>
    <w:p w:rsidR="00606C3F" w:rsidRDefault="00136283">
      <w:pPr>
        <w:pStyle w:val="a4"/>
        <w:numPr>
          <w:ilvl w:val="1"/>
          <w:numId w:val="3"/>
        </w:numPr>
        <w:tabs>
          <w:tab w:val="left" w:pos="552"/>
        </w:tabs>
        <w:ind w:right="111" w:firstLine="0"/>
        <w:jc w:val="both"/>
        <w:rPr>
          <w:sz w:val="24"/>
        </w:rPr>
      </w:pPr>
      <w:r>
        <w:rPr>
          <w:sz w:val="24"/>
        </w:rPr>
        <w:t>При оказании помо</w:t>
      </w:r>
      <w:r>
        <w:rPr>
          <w:sz w:val="24"/>
        </w:rPr>
        <w:t>щи рекомендуется обильное питье с последующим вызыванием рвоты,</w:t>
      </w:r>
      <w:r>
        <w:rPr>
          <w:spacing w:val="1"/>
          <w:sz w:val="24"/>
        </w:rPr>
        <w:t xml:space="preserve"> </w:t>
      </w:r>
      <w:r>
        <w:rPr>
          <w:sz w:val="24"/>
        </w:rPr>
        <w:t>очистительная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клизма, промывание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желудка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активированным углем.</w:t>
      </w:r>
    </w:p>
    <w:p w:rsidR="00606C3F" w:rsidRDefault="00606C3F">
      <w:pPr>
        <w:pStyle w:val="a3"/>
        <w:spacing w:before="3"/>
        <w:ind w:left="0"/>
      </w:pPr>
    </w:p>
    <w:p w:rsidR="00606C3F" w:rsidRDefault="00136283">
      <w:pPr>
        <w:pStyle w:val="1"/>
        <w:numPr>
          <w:ilvl w:val="0"/>
          <w:numId w:val="6"/>
        </w:numPr>
        <w:tabs>
          <w:tab w:val="left" w:pos="2571"/>
        </w:tabs>
        <w:ind w:left="2570" w:hanging="241"/>
        <w:jc w:val="both"/>
      </w:pPr>
      <w:r>
        <w:t>Первая</w:t>
      </w:r>
      <w:r>
        <w:rPr>
          <w:spacing w:val="-3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тепловом,</w:t>
      </w:r>
      <w:r>
        <w:rPr>
          <w:spacing w:val="-3"/>
        </w:rPr>
        <w:t xml:space="preserve"> </w:t>
      </w:r>
      <w:r>
        <w:t>солнечном</w:t>
      </w:r>
      <w:r>
        <w:rPr>
          <w:spacing w:val="-3"/>
        </w:rPr>
        <w:t xml:space="preserve"> </w:t>
      </w:r>
      <w:r>
        <w:t>ударе</w:t>
      </w:r>
    </w:p>
    <w:p w:rsidR="00606C3F" w:rsidRDefault="00136283">
      <w:pPr>
        <w:pStyle w:val="a4"/>
        <w:numPr>
          <w:ilvl w:val="1"/>
          <w:numId w:val="2"/>
        </w:numPr>
        <w:tabs>
          <w:tab w:val="left" w:pos="545"/>
        </w:tabs>
        <w:ind w:right="113" w:firstLine="0"/>
        <w:jc w:val="both"/>
        <w:rPr>
          <w:sz w:val="24"/>
        </w:rPr>
      </w:pPr>
      <w:r>
        <w:rPr>
          <w:sz w:val="24"/>
        </w:rPr>
        <w:t>У ребенка, длительное время находящегося в сильно натопленном помещении или жаркую</w:t>
      </w:r>
      <w:r>
        <w:rPr>
          <w:spacing w:val="1"/>
          <w:sz w:val="24"/>
        </w:rPr>
        <w:t xml:space="preserve"> </w:t>
      </w:r>
      <w:r>
        <w:rPr>
          <w:sz w:val="24"/>
        </w:rPr>
        <w:t>безветренную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погоду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тени,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произойти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тепловой</w:t>
      </w:r>
      <w:r>
        <w:rPr>
          <w:spacing w:val="1"/>
          <w:sz w:val="24"/>
        </w:rPr>
        <w:t xml:space="preserve"> </w:t>
      </w:r>
      <w:r>
        <w:rPr>
          <w:sz w:val="24"/>
        </w:rPr>
        <w:t>удар: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терморегуляция</w:t>
      </w:r>
      <w:r>
        <w:rPr>
          <w:spacing w:val="50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50"/>
          <w:sz w:val="24"/>
        </w:rPr>
        <w:t xml:space="preserve"> </w:t>
      </w:r>
      <w:r>
        <w:rPr>
          <w:sz w:val="24"/>
        </w:rPr>
        <w:t>повышается</w:t>
      </w:r>
      <w:r>
        <w:rPr>
          <w:spacing w:val="51"/>
          <w:sz w:val="24"/>
        </w:rPr>
        <w:t xml:space="preserve"> </w:t>
      </w:r>
      <w:r>
        <w:rPr>
          <w:sz w:val="24"/>
        </w:rPr>
        <w:t>температура</w:t>
      </w:r>
      <w:r>
        <w:rPr>
          <w:spacing w:val="50"/>
          <w:sz w:val="24"/>
        </w:rPr>
        <w:t xml:space="preserve"> </w:t>
      </w:r>
      <w:r>
        <w:rPr>
          <w:sz w:val="24"/>
        </w:rPr>
        <w:t>тела,</w:t>
      </w:r>
      <w:r>
        <w:rPr>
          <w:spacing w:val="51"/>
          <w:sz w:val="24"/>
        </w:rPr>
        <w:t xml:space="preserve"> </w:t>
      </w:r>
      <w:r>
        <w:rPr>
          <w:sz w:val="24"/>
        </w:rPr>
        <w:t>появляются</w:t>
      </w:r>
      <w:r>
        <w:rPr>
          <w:spacing w:val="50"/>
          <w:sz w:val="24"/>
        </w:rPr>
        <w:t xml:space="preserve"> </w:t>
      </w:r>
      <w:r>
        <w:rPr>
          <w:sz w:val="24"/>
        </w:rPr>
        <w:t>вялость,</w:t>
      </w:r>
      <w:r>
        <w:rPr>
          <w:spacing w:val="49"/>
          <w:sz w:val="24"/>
        </w:rPr>
        <w:t xml:space="preserve"> </w:t>
      </w:r>
      <w:r>
        <w:rPr>
          <w:sz w:val="24"/>
        </w:rPr>
        <w:t>покраснение</w:t>
      </w:r>
    </w:p>
    <w:p w:rsidR="00E52F80" w:rsidRDefault="00E52F80">
      <w:pPr>
        <w:pStyle w:val="a4"/>
        <w:numPr>
          <w:ilvl w:val="1"/>
          <w:numId w:val="2"/>
        </w:numPr>
        <w:tabs>
          <w:tab w:val="left" w:pos="545"/>
        </w:tabs>
        <w:ind w:right="113" w:firstLine="0"/>
        <w:jc w:val="both"/>
        <w:rPr>
          <w:sz w:val="24"/>
        </w:rPr>
      </w:pPr>
    </w:p>
    <w:p w:rsidR="00E52F80" w:rsidRDefault="00E52F80" w:rsidP="00E52F80">
      <w:pPr>
        <w:pStyle w:val="a3"/>
        <w:spacing w:before="66"/>
        <w:ind w:right="114"/>
        <w:jc w:val="both"/>
      </w:pPr>
      <w:r>
        <w:t>лица,</w:t>
      </w:r>
      <w:r>
        <w:rPr>
          <w:spacing w:val="1"/>
        </w:rPr>
        <w:t xml:space="preserve"> </w:t>
      </w:r>
      <w:r>
        <w:t>обильное</w:t>
      </w:r>
      <w:r>
        <w:rPr>
          <w:spacing w:val="1"/>
        </w:rPr>
        <w:t xml:space="preserve"> </w:t>
      </w:r>
      <w:r>
        <w:t>потоотделение,</w:t>
      </w:r>
      <w:r>
        <w:rPr>
          <w:spacing w:val="1"/>
        </w:rPr>
        <w:t xml:space="preserve"> </w:t>
      </w:r>
      <w:r>
        <w:t>головная</w:t>
      </w:r>
      <w:r>
        <w:rPr>
          <w:spacing w:val="1"/>
        </w:rPr>
        <w:t xml:space="preserve"> </w:t>
      </w:r>
      <w:r>
        <w:t>боль,</w:t>
      </w:r>
      <w:r>
        <w:rPr>
          <w:spacing w:val="1"/>
        </w:rPr>
        <w:t xml:space="preserve"> </w:t>
      </w:r>
      <w:r>
        <w:t>нарушается</w:t>
      </w:r>
      <w:r>
        <w:rPr>
          <w:spacing w:val="1"/>
        </w:rPr>
        <w:t xml:space="preserve"> </w:t>
      </w:r>
      <w:r>
        <w:t>координация движения. В более</w:t>
      </w:r>
      <w:r>
        <w:rPr>
          <w:spacing w:val="1"/>
        </w:rPr>
        <w:t xml:space="preserve"> </w:t>
      </w:r>
      <w:r>
        <w:t>тяжелых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учащается</w:t>
      </w:r>
      <w:r>
        <w:rPr>
          <w:spacing w:val="1"/>
        </w:rPr>
        <w:t xml:space="preserve"> </w:t>
      </w:r>
      <w:r>
        <w:t>дыхание,</w:t>
      </w:r>
      <w:r>
        <w:rPr>
          <w:spacing w:val="1"/>
        </w:rPr>
        <w:t xml:space="preserve"> </w:t>
      </w:r>
      <w:r>
        <w:t>бледнеет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наступает</w:t>
      </w:r>
      <w:r>
        <w:rPr>
          <w:spacing w:val="1"/>
        </w:rPr>
        <w:t xml:space="preserve"> </w:t>
      </w:r>
      <w:r>
        <w:t>потеря</w:t>
      </w:r>
      <w:r>
        <w:rPr>
          <w:spacing w:val="1"/>
        </w:rPr>
        <w:t xml:space="preserve"> </w:t>
      </w:r>
      <w:r>
        <w:t>сознания.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происходит и при длительном воздействии на непокрытую голову ребенка прямых солнечных</w:t>
      </w:r>
      <w:r>
        <w:rPr>
          <w:spacing w:val="1"/>
        </w:rPr>
        <w:t xml:space="preserve"> </w:t>
      </w:r>
      <w:r>
        <w:t>лучей</w:t>
      </w:r>
      <w:r>
        <w:rPr>
          <w:spacing w:val="-1"/>
        </w:rPr>
        <w:t xml:space="preserve"> </w:t>
      </w:r>
      <w:r>
        <w:t>(солнечный</w:t>
      </w:r>
      <w:r>
        <w:rPr>
          <w:spacing w:val="2"/>
        </w:rPr>
        <w:t xml:space="preserve"> </w:t>
      </w:r>
      <w:r>
        <w:t>удар).</w:t>
      </w:r>
    </w:p>
    <w:p w:rsidR="00E52F80" w:rsidRDefault="00E52F80" w:rsidP="00E52F80">
      <w:pPr>
        <w:pStyle w:val="a4"/>
        <w:numPr>
          <w:ilvl w:val="1"/>
          <w:numId w:val="2"/>
        </w:numPr>
        <w:tabs>
          <w:tab w:val="left" w:pos="629"/>
        </w:tabs>
        <w:spacing w:before="1"/>
        <w:ind w:right="112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признаках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солнечного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удара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перевести в тенистое, прохладное место, снять одежду, смочить голову и грудь прохладной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водой.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дыхания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сильном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ослаблении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дыхание.</w:t>
      </w:r>
    </w:p>
    <w:p w:rsidR="00E52F80" w:rsidRDefault="00E52F80" w:rsidP="00E52F80">
      <w:pPr>
        <w:pStyle w:val="a3"/>
        <w:spacing w:before="4"/>
        <w:ind w:left="0"/>
      </w:pPr>
    </w:p>
    <w:p w:rsidR="00E52F80" w:rsidRDefault="00E52F80" w:rsidP="00E52F80">
      <w:pPr>
        <w:pStyle w:val="1"/>
        <w:numPr>
          <w:ilvl w:val="0"/>
          <w:numId w:val="6"/>
        </w:numPr>
        <w:tabs>
          <w:tab w:val="left" w:pos="3069"/>
        </w:tabs>
        <w:ind w:left="3068" w:hanging="241"/>
        <w:jc w:val="both"/>
      </w:pPr>
      <w:r>
        <w:t>Первая</w:t>
      </w:r>
      <w:r>
        <w:rPr>
          <w:spacing w:val="-2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укусах</w:t>
      </w:r>
      <w:r>
        <w:rPr>
          <w:spacing w:val="-1"/>
        </w:rPr>
        <w:t xml:space="preserve"> </w:t>
      </w:r>
      <w:r>
        <w:t>насекомых</w:t>
      </w:r>
    </w:p>
    <w:p w:rsidR="00E52F80" w:rsidRDefault="00E52F80" w:rsidP="00E52F80">
      <w:pPr>
        <w:pStyle w:val="a4"/>
        <w:numPr>
          <w:ilvl w:val="1"/>
          <w:numId w:val="1"/>
        </w:numPr>
        <w:tabs>
          <w:tab w:val="left" w:pos="552"/>
        </w:tabs>
        <w:ind w:right="109" w:firstLine="0"/>
        <w:jc w:val="both"/>
        <w:rPr>
          <w:sz w:val="24"/>
        </w:rPr>
      </w:pPr>
      <w:r>
        <w:rPr>
          <w:sz w:val="24"/>
        </w:rPr>
        <w:t>Для детей опасны укусы пчел, ос, слепней. При укусах возможна только местная реакция,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 проявляется жгучей болью, покраснением и отеком в месте укуса. Наиболее ярко это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выражено при укусе лица и шеи. Особенно опасны и болезненны укусы в глаза и слизистые рта,</w:t>
      </w:r>
      <w:r>
        <w:rPr>
          <w:spacing w:val="-57"/>
          <w:sz w:val="24"/>
        </w:rPr>
        <w:t xml:space="preserve"> </w:t>
      </w:r>
      <w:r>
        <w:rPr>
          <w:sz w:val="24"/>
        </w:rPr>
        <w:t>губы. При этом возможно серьезное повреждение органов зрения. Отек, развивающийся при</w:t>
      </w:r>
      <w:r>
        <w:rPr>
          <w:spacing w:val="1"/>
          <w:sz w:val="24"/>
        </w:rPr>
        <w:t xml:space="preserve"> </w:t>
      </w:r>
      <w:r>
        <w:rPr>
          <w:sz w:val="24"/>
        </w:rPr>
        <w:t>укусах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губы</w:t>
      </w:r>
      <w:r>
        <w:rPr>
          <w:spacing w:val="-1"/>
          <w:sz w:val="24"/>
        </w:rPr>
        <w:t xml:space="preserve"> </w:t>
      </w:r>
      <w:r>
        <w:rPr>
          <w:sz w:val="24"/>
        </w:rPr>
        <w:t>и слизистую</w:t>
      </w:r>
      <w:r>
        <w:rPr>
          <w:spacing w:val="-1"/>
          <w:sz w:val="24"/>
        </w:rPr>
        <w:t xml:space="preserve"> </w:t>
      </w:r>
      <w:r>
        <w:rPr>
          <w:sz w:val="24"/>
        </w:rPr>
        <w:t>рта, 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привести к</w:t>
      </w:r>
      <w:r>
        <w:rPr>
          <w:spacing w:val="1"/>
          <w:sz w:val="24"/>
        </w:rPr>
        <w:t xml:space="preserve"> </w:t>
      </w:r>
      <w:r>
        <w:rPr>
          <w:sz w:val="24"/>
        </w:rPr>
        <w:t>удушью</w:t>
      </w:r>
      <w:r>
        <w:rPr>
          <w:spacing w:val="-1"/>
          <w:sz w:val="24"/>
        </w:rPr>
        <w:t xml:space="preserve"> </w:t>
      </w:r>
      <w:r>
        <w:rPr>
          <w:sz w:val="24"/>
        </w:rPr>
        <w:t>и смерти.</w:t>
      </w:r>
    </w:p>
    <w:p w:rsidR="00E52F80" w:rsidRDefault="00E52F80" w:rsidP="00E52F80">
      <w:pPr>
        <w:pStyle w:val="a4"/>
        <w:numPr>
          <w:ilvl w:val="1"/>
          <w:numId w:val="1"/>
        </w:numPr>
        <w:tabs>
          <w:tab w:val="left" w:pos="564"/>
        </w:tabs>
        <w:ind w:right="120" w:firstLine="0"/>
        <w:jc w:val="both"/>
        <w:rPr>
          <w:sz w:val="24"/>
        </w:rPr>
      </w:pPr>
      <w:r>
        <w:rPr>
          <w:sz w:val="24"/>
        </w:rPr>
        <w:t>Общие симптомы при укусах: озноб, повышение температуры, одышка, головокружение,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головная</w:t>
      </w:r>
      <w:r>
        <w:rPr>
          <w:spacing w:val="-1"/>
          <w:sz w:val="24"/>
        </w:rPr>
        <w:t xml:space="preserve"> </w:t>
      </w:r>
      <w:r>
        <w:rPr>
          <w:sz w:val="24"/>
        </w:rPr>
        <w:t>боль,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сердцебиения, боли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 сердца, тошнота,</w:t>
      </w:r>
      <w:r>
        <w:rPr>
          <w:spacing w:val="-1"/>
          <w:sz w:val="24"/>
        </w:rPr>
        <w:t xml:space="preserve"> </w:t>
      </w:r>
      <w:r>
        <w:rPr>
          <w:sz w:val="24"/>
        </w:rPr>
        <w:t>рвота,</w:t>
      </w:r>
      <w:r>
        <w:rPr>
          <w:spacing w:val="-1"/>
          <w:sz w:val="24"/>
        </w:rPr>
        <w:t xml:space="preserve"> </w:t>
      </w:r>
      <w:r>
        <w:rPr>
          <w:sz w:val="24"/>
        </w:rPr>
        <w:t>обмороки.</w:t>
      </w:r>
    </w:p>
    <w:p w:rsidR="00E52F80" w:rsidRPr="00E52F80" w:rsidRDefault="00E52F80" w:rsidP="00E52F80">
      <w:pPr>
        <w:pStyle w:val="a4"/>
        <w:numPr>
          <w:ilvl w:val="1"/>
          <w:numId w:val="1"/>
        </w:numPr>
        <w:tabs>
          <w:tab w:val="left" w:pos="595"/>
        </w:tabs>
        <w:ind w:right="117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удалить</w:t>
      </w:r>
      <w:r>
        <w:rPr>
          <w:spacing w:val="1"/>
          <w:sz w:val="24"/>
        </w:rPr>
        <w:t xml:space="preserve"> </w:t>
      </w:r>
      <w:r>
        <w:rPr>
          <w:sz w:val="24"/>
        </w:rPr>
        <w:t>жало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укуса,</w:t>
      </w:r>
      <w:r>
        <w:rPr>
          <w:spacing w:val="1"/>
          <w:sz w:val="24"/>
        </w:rPr>
        <w:t xml:space="preserve"> </w:t>
      </w:r>
      <w:r>
        <w:rPr>
          <w:sz w:val="24"/>
        </w:rPr>
        <w:t>затем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промыть ранку спиртом и положить холод. При развитии удушья ребенка необходимо срочно</w:t>
      </w:r>
      <w:r>
        <w:rPr>
          <w:spacing w:val="1"/>
          <w:sz w:val="24"/>
        </w:rPr>
        <w:t xml:space="preserve"> </w:t>
      </w:r>
      <w:r>
        <w:rPr>
          <w:sz w:val="24"/>
        </w:rPr>
        <w:t>госпитализировать.</w:t>
      </w:r>
      <w:r w:rsidR="00136283">
        <w:rPr>
          <w:sz w:val="24"/>
        </w:rPr>
        <w:t xml:space="preserve"> </w:t>
      </w:r>
      <w:bookmarkStart w:id="0" w:name="_GoBack"/>
      <w:bookmarkEnd w:id="0"/>
    </w:p>
    <w:p w:rsidR="00E52F80" w:rsidRDefault="00E52F80" w:rsidP="00E52F80">
      <w:pPr>
        <w:pStyle w:val="1"/>
        <w:numPr>
          <w:ilvl w:val="0"/>
          <w:numId w:val="6"/>
        </w:numPr>
        <w:tabs>
          <w:tab w:val="left" w:pos="3316"/>
        </w:tabs>
        <w:ind w:left="3315" w:hanging="241"/>
        <w:jc w:val="left"/>
      </w:pPr>
      <w:r>
        <w:t>Первая</w:t>
      </w:r>
      <w:r>
        <w:rPr>
          <w:spacing w:val="-2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укусах</w:t>
      </w:r>
      <w:r>
        <w:rPr>
          <w:spacing w:val="-2"/>
        </w:rPr>
        <w:t xml:space="preserve"> </w:t>
      </w:r>
      <w:r>
        <w:t>клеща</w:t>
      </w:r>
    </w:p>
    <w:p w:rsidR="00E52F80" w:rsidRDefault="00E52F80" w:rsidP="00E52F80">
      <w:pPr>
        <w:pStyle w:val="a3"/>
      </w:pPr>
      <w:r>
        <w:t>Особое</w:t>
      </w:r>
      <w:r>
        <w:rPr>
          <w:spacing w:val="33"/>
        </w:rPr>
        <w:t xml:space="preserve"> </w:t>
      </w:r>
      <w:r>
        <w:t>внимание</w:t>
      </w:r>
      <w:r>
        <w:rPr>
          <w:spacing w:val="32"/>
        </w:rPr>
        <w:t xml:space="preserve"> </w:t>
      </w:r>
      <w:r>
        <w:t>следует</w:t>
      </w:r>
      <w:r>
        <w:rPr>
          <w:spacing w:val="34"/>
        </w:rPr>
        <w:t xml:space="preserve"> </w:t>
      </w:r>
      <w:r>
        <w:t>обращать</w:t>
      </w:r>
      <w:r>
        <w:rPr>
          <w:spacing w:val="35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детей</w:t>
      </w:r>
      <w:r>
        <w:rPr>
          <w:spacing w:val="34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укусами</w:t>
      </w:r>
      <w:r>
        <w:rPr>
          <w:spacing w:val="34"/>
        </w:rPr>
        <w:t xml:space="preserve"> </w:t>
      </w:r>
      <w:r>
        <w:t>клеща.</w:t>
      </w:r>
      <w:r>
        <w:rPr>
          <w:spacing w:val="33"/>
        </w:rPr>
        <w:t xml:space="preserve"> </w:t>
      </w:r>
      <w:r>
        <w:t>После</w:t>
      </w:r>
      <w:r>
        <w:rPr>
          <w:spacing w:val="33"/>
        </w:rPr>
        <w:t xml:space="preserve"> </w:t>
      </w:r>
      <w:r>
        <w:t>осмотра</w:t>
      </w:r>
      <w:r>
        <w:rPr>
          <w:spacing w:val="33"/>
        </w:rPr>
        <w:t xml:space="preserve"> </w:t>
      </w:r>
      <w:r>
        <w:t>ребенка</w:t>
      </w:r>
      <w:r>
        <w:rPr>
          <w:spacing w:val="-57"/>
        </w:rPr>
        <w:t xml:space="preserve"> </w:t>
      </w:r>
      <w:r>
        <w:t>необходимо:</w:t>
      </w:r>
    </w:p>
    <w:p w:rsidR="00E52F80" w:rsidRDefault="00E52F80" w:rsidP="00E52F80">
      <w:pPr>
        <w:pStyle w:val="a4"/>
        <w:numPr>
          <w:ilvl w:val="0"/>
          <w:numId w:val="4"/>
        </w:numPr>
        <w:tabs>
          <w:tab w:val="left" w:pos="296"/>
        </w:tabs>
        <w:ind w:left="295" w:hanging="184"/>
        <w:rPr>
          <w:sz w:val="24"/>
        </w:rPr>
      </w:pPr>
      <w:r>
        <w:rPr>
          <w:sz w:val="24"/>
        </w:rPr>
        <w:t>удалить</w:t>
      </w:r>
      <w:r>
        <w:rPr>
          <w:spacing w:val="-3"/>
          <w:sz w:val="24"/>
        </w:rPr>
        <w:t xml:space="preserve"> </w:t>
      </w:r>
      <w:r>
        <w:rPr>
          <w:sz w:val="24"/>
        </w:rPr>
        <w:t>клеща;</w:t>
      </w:r>
    </w:p>
    <w:p w:rsidR="00E52F80" w:rsidRDefault="00E52F80" w:rsidP="00E52F80">
      <w:pPr>
        <w:pStyle w:val="a4"/>
        <w:numPr>
          <w:ilvl w:val="0"/>
          <w:numId w:val="4"/>
        </w:numPr>
        <w:tabs>
          <w:tab w:val="left" w:pos="294"/>
        </w:tabs>
        <w:ind w:left="293" w:hanging="182"/>
        <w:rPr>
          <w:sz w:val="24"/>
        </w:rPr>
      </w:pPr>
      <w:r>
        <w:rPr>
          <w:sz w:val="24"/>
        </w:rPr>
        <w:t>измерить</w:t>
      </w:r>
      <w:r>
        <w:rPr>
          <w:spacing w:val="-6"/>
          <w:sz w:val="24"/>
        </w:rPr>
        <w:t xml:space="preserve"> </w:t>
      </w:r>
      <w:r>
        <w:rPr>
          <w:sz w:val="24"/>
        </w:rPr>
        <w:t>температуру;</w:t>
      </w:r>
    </w:p>
    <w:p w:rsidR="00E52F80" w:rsidRDefault="00E52F80" w:rsidP="00E52F80">
      <w:pPr>
        <w:pStyle w:val="a4"/>
        <w:numPr>
          <w:ilvl w:val="0"/>
          <w:numId w:val="4"/>
        </w:numPr>
        <w:tabs>
          <w:tab w:val="left" w:pos="347"/>
        </w:tabs>
        <w:ind w:right="111" w:firstLine="0"/>
        <w:rPr>
          <w:sz w:val="24"/>
        </w:rPr>
      </w:pPr>
      <w:r>
        <w:rPr>
          <w:sz w:val="24"/>
        </w:rPr>
        <w:t>при</w:t>
      </w:r>
      <w:r>
        <w:rPr>
          <w:spacing w:val="50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51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50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55"/>
          <w:sz w:val="24"/>
        </w:rPr>
        <w:t xml:space="preserve"> </w:t>
      </w:r>
      <w:r>
        <w:rPr>
          <w:sz w:val="24"/>
        </w:rPr>
        <w:t>–</w:t>
      </w:r>
      <w:r>
        <w:rPr>
          <w:spacing w:val="50"/>
          <w:sz w:val="24"/>
        </w:rPr>
        <w:t xml:space="preserve"> </w:t>
      </w:r>
      <w:r>
        <w:rPr>
          <w:sz w:val="24"/>
        </w:rPr>
        <w:t>дать</w:t>
      </w:r>
      <w:r>
        <w:rPr>
          <w:spacing w:val="52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48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49"/>
          <w:sz w:val="24"/>
        </w:rPr>
        <w:t xml:space="preserve"> </w:t>
      </w:r>
      <w:r>
        <w:rPr>
          <w:sz w:val="24"/>
        </w:rPr>
        <w:t>по</w:t>
      </w:r>
      <w:r>
        <w:rPr>
          <w:spacing w:val="49"/>
          <w:sz w:val="24"/>
        </w:rPr>
        <w:t xml:space="preserve"> </w:t>
      </w:r>
      <w:r>
        <w:rPr>
          <w:sz w:val="24"/>
        </w:rPr>
        <w:t>измерению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14 дней;</w:t>
      </w:r>
    </w:p>
    <w:p w:rsidR="00E52F80" w:rsidRDefault="00E52F80" w:rsidP="00E52F80">
      <w:pPr>
        <w:pStyle w:val="a4"/>
        <w:numPr>
          <w:ilvl w:val="0"/>
          <w:numId w:val="4"/>
        </w:numPr>
        <w:tabs>
          <w:tab w:val="left" w:pos="347"/>
        </w:tabs>
        <w:ind w:right="113" w:firstLine="0"/>
        <w:rPr>
          <w:sz w:val="24"/>
        </w:rPr>
      </w:pPr>
      <w:r>
        <w:rPr>
          <w:sz w:val="24"/>
        </w:rPr>
        <w:t>при</w:t>
      </w:r>
      <w:r>
        <w:rPr>
          <w:spacing w:val="47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47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50"/>
          <w:sz w:val="24"/>
        </w:rPr>
        <w:t xml:space="preserve"> </w:t>
      </w:r>
      <w:r>
        <w:rPr>
          <w:sz w:val="24"/>
        </w:rPr>
        <w:t>–</w:t>
      </w:r>
      <w:r>
        <w:rPr>
          <w:spacing w:val="48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48"/>
          <w:sz w:val="24"/>
        </w:rPr>
        <w:t xml:space="preserve"> </w:t>
      </w:r>
      <w:r>
        <w:rPr>
          <w:sz w:val="24"/>
        </w:rPr>
        <w:t>госпитализировать</w:t>
      </w:r>
      <w:r>
        <w:rPr>
          <w:spacing w:val="49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инфекционный</w:t>
      </w:r>
      <w:r>
        <w:rPr>
          <w:spacing w:val="-57"/>
          <w:sz w:val="24"/>
        </w:rPr>
        <w:t xml:space="preserve"> </w:t>
      </w:r>
      <w:r>
        <w:rPr>
          <w:sz w:val="24"/>
        </w:rPr>
        <w:t>стационар;</w:t>
      </w:r>
    </w:p>
    <w:p w:rsidR="00E52F80" w:rsidRDefault="00E52F80" w:rsidP="00E52F80">
      <w:pPr>
        <w:pStyle w:val="a4"/>
        <w:numPr>
          <w:ilvl w:val="0"/>
          <w:numId w:val="4"/>
        </w:numPr>
        <w:tabs>
          <w:tab w:val="left" w:pos="303"/>
        </w:tabs>
        <w:ind w:right="114" w:firstLine="0"/>
        <w:jc w:val="both"/>
        <w:rPr>
          <w:sz w:val="24"/>
        </w:rPr>
      </w:pPr>
      <w:r>
        <w:rPr>
          <w:sz w:val="24"/>
        </w:rPr>
        <w:t>провести разъяснительную беседу с родителями о необходимости своевременного 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ухудшении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опасностью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крымской</w:t>
      </w:r>
      <w:r>
        <w:rPr>
          <w:spacing w:val="-2"/>
          <w:sz w:val="24"/>
        </w:rPr>
        <w:t xml:space="preserve"> </w:t>
      </w:r>
      <w:r>
        <w:rPr>
          <w:sz w:val="24"/>
        </w:rPr>
        <w:t>лихорадки;</w:t>
      </w:r>
    </w:p>
    <w:p w:rsidR="00E52F80" w:rsidRDefault="00E52F80" w:rsidP="00E52F80">
      <w:pPr>
        <w:pStyle w:val="a4"/>
        <w:numPr>
          <w:ilvl w:val="0"/>
          <w:numId w:val="4"/>
        </w:numPr>
        <w:tabs>
          <w:tab w:val="left" w:pos="428"/>
        </w:tabs>
        <w:ind w:right="111" w:firstLine="0"/>
        <w:jc w:val="both"/>
        <w:rPr>
          <w:sz w:val="24"/>
        </w:rPr>
      </w:pPr>
      <w:r>
        <w:rPr>
          <w:sz w:val="24"/>
        </w:rPr>
        <w:t>обратить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геморрагического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синдрома:</w:t>
      </w:r>
      <w:r>
        <w:rPr>
          <w:spacing w:val="1"/>
          <w:sz w:val="24"/>
        </w:rPr>
        <w:t xml:space="preserve"> </w:t>
      </w:r>
      <w:r>
        <w:rPr>
          <w:sz w:val="24"/>
        </w:rPr>
        <w:t>носовые</w:t>
      </w:r>
      <w:r>
        <w:rPr>
          <w:spacing w:val="1"/>
          <w:sz w:val="24"/>
        </w:rPr>
        <w:t xml:space="preserve"> </w:t>
      </w:r>
      <w:r>
        <w:rPr>
          <w:sz w:val="24"/>
        </w:rPr>
        <w:t>кровотечения,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кровянистые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половых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путей,</w:t>
      </w:r>
      <w:r>
        <w:rPr>
          <w:spacing w:val="1"/>
          <w:sz w:val="24"/>
        </w:rPr>
        <w:t xml:space="preserve"> </w:t>
      </w:r>
      <w:r>
        <w:rPr>
          <w:sz w:val="24"/>
        </w:rPr>
        <w:t>кровоточивость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десен.</w:t>
      </w:r>
      <w:r>
        <w:rPr>
          <w:spacing w:val="6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вышеперечисленных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симптомов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госпитализировать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инфекционный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стационар;</w:t>
      </w:r>
    </w:p>
    <w:p w:rsidR="00606C3F" w:rsidRPr="00E52F80" w:rsidRDefault="00E52F80" w:rsidP="00E52F80">
      <w:pPr>
        <w:pStyle w:val="a4"/>
        <w:numPr>
          <w:ilvl w:val="0"/>
          <w:numId w:val="4"/>
        </w:numPr>
        <w:tabs>
          <w:tab w:val="left" w:pos="306"/>
        </w:tabs>
        <w:ind w:right="116" w:firstLine="0"/>
        <w:jc w:val="both"/>
        <w:rPr>
          <w:sz w:val="24"/>
        </w:rPr>
        <w:sectPr w:rsidR="00606C3F" w:rsidRPr="00E52F80">
          <w:type w:val="continuous"/>
          <w:pgSz w:w="11910" w:h="16840"/>
          <w:pgMar w:top="1040" w:right="740" w:bottom="280" w:left="1020" w:header="720" w:footer="720" w:gutter="0"/>
          <w:cols w:space="720"/>
        </w:sectPr>
      </w:pPr>
      <w:r>
        <w:rPr>
          <w:sz w:val="24"/>
        </w:rPr>
        <w:t>провести разъяснительную беседу с родителями о тяжести болезни, возможных осложнениях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несвоевременного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помощи.</w:t>
      </w:r>
    </w:p>
    <w:p w:rsidR="00606C3F" w:rsidRPr="00E52F80" w:rsidRDefault="00606C3F" w:rsidP="00E52F80">
      <w:pPr>
        <w:tabs>
          <w:tab w:val="left" w:pos="306"/>
        </w:tabs>
        <w:ind w:right="116"/>
        <w:jc w:val="both"/>
        <w:rPr>
          <w:sz w:val="24"/>
        </w:rPr>
      </w:pPr>
    </w:p>
    <w:sectPr w:rsidR="00606C3F" w:rsidRPr="00E52F80">
      <w:pgSz w:w="11910" w:h="16840"/>
      <w:pgMar w:top="104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924B7"/>
    <w:multiLevelType w:val="hybridMultilevel"/>
    <w:tmpl w:val="63228C58"/>
    <w:lvl w:ilvl="0" w:tplc="92E499F8">
      <w:numFmt w:val="bullet"/>
      <w:lvlText w:val="–"/>
      <w:lvlJc w:val="left"/>
      <w:pPr>
        <w:ind w:left="112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68192">
      <w:numFmt w:val="bullet"/>
      <w:lvlText w:val="•"/>
      <w:lvlJc w:val="left"/>
      <w:pPr>
        <w:ind w:left="1122" w:hanging="181"/>
      </w:pPr>
      <w:rPr>
        <w:rFonts w:hint="default"/>
        <w:lang w:val="ru-RU" w:eastAsia="en-US" w:bidi="ar-SA"/>
      </w:rPr>
    </w:lvl>
    <w:lvl w:ilvl="2" w:tplc="2BAEFFE0">
      <w:numFmt w:val="bullet"/>
      <w:lvlText w:val="•"/>
      <w:lvlJc w:val="left"/>
      <w:pPr>
        <w:ind w:left="2125" w:hanging="181"/>
      </w:pPr>
      <w:rPr>
        <w:rFonts w:hint="default"/>
        <w:lang w:val="ru-RU" w:eastAsia="en-US" w:bidi="ar-SA"/>
      </w:rPr>
    </w:lvl>
    <w:lvl w:ilvl="3" w:tplc="E5C2C558">
      <w:numFmt w:val="bullet"/>
      <w:lvlText w:val="•"/>
      <w:lvlJc w:val="left"/>
      <w:pPr>
        <w:ind w:left="3127" w:hanging="181"/>
      </w:pPr>
      <w:rPr>
        <w:rFonts w:hint="default"/>
        <w:lang w:val="ru-RU" w:eastAsia="en-US" w:bidi="ar-SA"/>
      </w:rPr>
    </w:lvl>
    <w:lvl w:ilvl="4" w:tplc="49B8783C">
      <w:numFmt w:val="bullet"/>
      <w:lvlText w:val="•"/>
      <w:lvlJc w:val="left"/>
      <w:pPr>
        <w:ind w:left="4130" w:hanging="181"/>
      </w:pPr>
      <w:rPr>
        <w:rFonts w:hint="default"/>
        <w:lang w:val="ru-RU" w:eastAsia="en-US" w:bidi="ar-SA"/>
      </w:rPr>
    </w:lvl>
    <w:lvl w:ilvl="5" w:tplc="34006D36">
      <w:numFmt w:val="bullet"/>
      <w:lvlText w:val="•"/>
      <w:lvlJc w:val="left"/>
      <w:pPr>
        <w:ind w:left="5133" w:hanging="181"/>
      </w:pPr>
      <w:rPr>
        <w:rFonts w:hint="default"/>
        <w:lang w:val="ru-RU" w:eastAsia="en-US" w:bidi="ar-SA"/>
      </w:rPr>
    </w:lvl>
    <w:lvl w:ilvl="6" w:tplc="152EF986">
      <w:numFmt w:val="bullet"/>
      <w:lvlText w:val="•"/>
      <w:lvlJc w:val="left"/>
      <w:pPr>
        <w:ind w:left="6135" w:hanging="181"/>
      </w:pPr>
      <w:rPr>
        <w:rFonts w:hint="default"/>
        <w:lang w:val="ru-RU" w:eastAsia="en-US" w:bidi="ar-SA"/>
      </w:rPr>
    </w:lvl>
    <w:lvl w:ilvl="7" w:tplc="1E2CFF10">
      <w:numFmt w:val="bullet"/>
      <w:lvlText w:val="•"/>
      <w:lvlJc w:val="left"/>
      <w:pPr>
        <w:ind w:left="7138" w:hanging="181"/>
      </w:pPr>
      <w:rPr>
        <w:rFonts w:hint="default"/>
        <w:lang w:val="ru-RU" w:eastAsia="en-US" w:bidi="ar-SA"/>
      </w:rPr>
    </w:lvl>
    <w:lvl w:ilvl="8" w:tplc="C1683974">
      <w:numFmt w:val="bullet"/>
      <w:lvlText w:val="•"/>
      <w:lvlJc w:val="left"/>
      <w:pPr>
        <w:ind w:left="8141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205D44F3"/>
    <w:multiLevelType w:val="hybridMultilevel"/>
    <w:tmpl w:val="E19CE0C8"/>
    <w:lvl w:ilvl="0" w:tplc="0052985C">
      <w:start w:val="1"/>
      <w:numFmt w:val="decimal"/>
      <w:lvlText w:val="%1."/>
      <w:lvlJc w:val="left"/>
      <w:pPr>
        <w:ind w:left="2035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702C908">
      <w:numFmt w:val="bullet"/>
      <w:lvlText w:val="•"/>
      <w:lvlJc w:val="left"/>
      <w:pPr>
        <w:ind w:left="2850" w:hanging="240"/>
      </w:pPr>
      <w:rPr>
        <w:rFonts w:hint="default"/>
        <w:lang w:val="ru-RU" w:eastAsia="en-US" w:bidi="ar-SA"/>
      </w:rPr>
    </w:lvl>
    <w:lvl w:ilvl="2" w:tplc="E26E3666">
      <w:numFmt w:val="bullet"/>
      <w:lvlText w:val="•"/>
      <w:lvlJc w:val="left"/>
      <w:pPr>
        <w:ind w:left="3661" w:hanging="240"/>
      </w:pPr>
      <w:rPr>
        <w:rFonts w:hint="default"/>
        <w:lang w:val="ru-RU" w:eastAsia="en-US" w:bidi="ar-SA"/>
      </w:rPr>
    </w:lvl>
    <w:lvl w:ilvl="3" w:tplc="486476AE">
      <w:numFmt w:val="bullet"/>
      <w:lvlText w:val="•"/>
      <w:lvlJc w:val="left"/>
      <w:pPr>
        <w:ind w:left="4471" w:hanging="240"/>
      </w:pPr>
      <w:rPr>
        <w:rFonts w:hint="default"/>
        <w:lang w:val="ru-RU" w:eastAsia="en-US" w:bidi="ar-SA"/>
      </w:rPr>
    </w:lvl>
    <w:lvl w:ilvl="4" w:tplc="795656BA">
      <w:numFmt w:val="bullet"/>
      <w:lvlText w:val="•"/>
      <w:lvlJc w:val="left"/>
      <w:pPr>
        <w:ind w:left="5282" w:hanging="240"/>
      </w:pPr>
      <w:rPr>
        <w:rFonts w:hint="default"/>
        <w:lang w:val="ru-RU" w:eastAsia="en-US" w:bidi="ar-SA"/>
      </w:rPr>
    </w:lvl>
    <w:lvl w:ilvl="5" w:tplc="B44EA7D4">
      <w:numFmt w:val="bullet"/>
      <w:lvlText w:val="•"/>
      <w:lvlJc w:val="left"/>
      <w:pPr>
        <w:ind w:left="6093" w:hanging="240"/>
      </w:pPr>
      <w:rPr>
        <w:rFonts w:hint="default"/>
        <w:lang w:val="ru-RU" w:eastAsia="en-US" w:bidi="ar-SA"/>
      </w:rPr>
    </w:lvl>
    <w:lvl w:ilvl="6" w:tplc="ED241B24">
      <w:numFmt w:val="bullet"/>
      <w:lvlText w:val="•"/>
      <w:lvlJc w:val="left"/>
      <w:pPr>
        <w:ind w:left="6903" w:hanging="240"/>
      </w:pPr>
      <w:rPr>
        <w:rFonts w:hint="default"/>
        <w:lang w:val="ru-RU" w:eastAsia="en-US" w:bidi="ar-SA"/>
      </w:rPr>
    </w:lvl>
    <w:lvl w:ilvl="7" w:tplc="7F240146">
      <w:numFmt w:val="bullet"/>
      <w:lvlText w:val="•"/>
      <w:lvlJc w:val="left"/>
      <w:pPr>
        <w:ind w:left="7714" w:hanging="240"/>
      </w:pPr>
      <w:rPr>
        <w:rFonts w:hint="default"/>
        <w:lang w:val="ru-RU" w:eastAsia="en-US" w:bidi="ar-SA"/>
      </w:rPr>
    </w:lvl>
    <w:lvl w:ilvl="8" w:tplc="4AB0A4AA">
      <w:numFmt w:val="bullet"/>
      <w:lvlText w:val="•"/>
      <w:lvlJc w:val="left"/>
      <w:pPr>
        <w:ind w:left="8525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2DDB6FDF"/>
    <w:multiLevelType w:val="multilevel"/>
    <w:tmpl w:val="E0641A02"/>
    <w:lvl w:ilvl="0">
      <w:start w:val="4"/>
      <w:numFmt w:val="decimal"/>
      <w:lvlText w:val="%1"/>
      <w:lvlJc w:val="left"/>
      <w:pPr>
        <w:ind w:left="112" w:hanging="4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5" w:hanging="4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4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4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4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4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4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439"/>
      </w:pPr>
      <w:rPr>
        <w:rFonts w:hint="default"/>
        <w:lang w:val="ru-RU" w:eastAsia="en-US" w:bidi="ar-SA"/>
      </w:rPr>
    </w:lvl>
  </w:abstractNum>
  <w:abstractNum w:abstractNumId="3" w15:restartNumberingAfterBreak="0">
    <w:nsid w:val="35C62B86"/>
    <w:multiLevelType w:val="multilevel"/>
    <w:tmpl w:val="2AF419D6"/>
    <w:lvl w:ilvl="0">
      <w:start w:val="2"/>
      <w:numFmt w:val="decimal"/>
      <w:lvlText w:val="%1"/>
      <w:lvlJc w:val="left"/>
      <w:pPr>
        <w:ind w:left="112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5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5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454"/>
      </w:pPr>
      <w:rPr>
        <w:rFonts w:hint="default"/>
        <w:lang w:val="ru-RU" w:eastAsia="en-US" w:bidi="ar-SA"/>
      </w:rPr>
    </w:lvl>
  </w:abstractNum>
  <w:abstractNum w:abstractNumId="4" w15:restartNumberingAfterBreak="0">
    <w:nsid w:val="36C72044"/>
    <w:multiLevelType w:val="multilevel"/>
    <w:tmpl w:val="98E4CB80"/>
    <w:lvl w:ilvl="0">
      <w:start w:val="3"/>
      <w:numFmt w:val="decimal"/>
      <w:lvlText w:val="%1"/>
      <w:lvlJc w:val="left"/>
      <w:pPr>
        <w:ind w:left="112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432"/>
      </w:pPr>
      <w:rPr>
        <w:rFonts w:hint="default"/>
        <w:lang w:val="ru-RU" w:eastAsia="en-US" w:bidi="ar-SA"/>
      </w:rPr>
    </w:lvl>
  </w:abstractNum>
  <w:abstractNum w:abstractNumId="5" w15:restartNumberingAfterBreak="0">
    <w:nsid w:val="4834441C"/>
    <w:multiLevelType w:val="multilevel"/>
    <w:tmpl w:val="94C4BEE8"/>
    <w:lvl w:ilvl="0">
      <w:start w:val="1"/>
      <w:numFmt w:val="decimal"/>
      <w:lvlText w:val="%1"/>
      <w:lvlJc w:val="left"/>
      <w:pPr>
        <w:ind w:left="53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5" w:hanging="4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06C3F"/>
    <w:rsid w:val="00136283"/>
    <w:rsid w:val="00606C3F"/>
    <w:rsid w:val="00E5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D86799-3B51-4748-A144-A2ED7362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2035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Title"/>
    <w:basedOn w:val="a"/>
    <w:link w:val="a6"/>
    <w:uiPriority w:val="1"/>
    <w:qFormat/>
    <w:rsid w:val="00E52F80"/>
    <w:pPr>
      <w:spacing w:before="161"/>
      <w:ind w:left="664" w:right="668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E52F8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E52F8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2F8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Учетная запись Майкрософт</cp:lastModifiedBy>
  <cp:revision>3</cp:revision>
  <cp:lastPrinted>2023-06-02T04:27:00Z</cp:lastPrinted>
  <dcterms:created xsi:type="dcterms:W3CDTF">2023-06-02T04:27:00Z</dcterms:created>
  <dcterms:modified xsi:type="dcterms:W3CDTF">2023-06-02T04:38:00Z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2023-06-02T00:00:00Z</vt:filetime>
  </property>
</Properties>
</file>